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D21" w:rsidRPr="008C1E91" w:rsidRDefault="00145D21" w:rsidP="00145D21">
      <w:pPr>
        <w:pStyle w:val="a5"/>
        <w:spacing w:line="360" w:lineRule="auto"/>
        <w:ind w:left="1281"/>
        <w:rPr>
          <w:rFonts w:ascii="Times New Roman" w:hAnsi="Times New Roman"/>
          <w:color w:val="auto"/>
          <w:szCs w:val="24"/>
          <w:u w:val="single"/>
        </w:rPr>
      </w:pPr>
      <w:r w:rsidRPr="008C1E91"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35CFAE61" wp14:editId="7B618AC3">
            <wp:simplePos x="0" y="0"/>
            <wp:positionH relativeFrom="margin">
              <wp:posOffset>60960</wp:posOffset>
            </wp:positionH>
            <wp:positionV relativeFrom="paragraph">
              <wp:posOffset>216535</wp:posOffset>
            </wp:positionV>
            <wp:extent cx="1518285" cy="920750"/>
            <wp:effectExtent l="0" t="0" r="0" b="0"/>
            <wp:wrapNone/>
            <wp:docPr id="32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5D21" w:rsidRPr="008C1E91" w:rsidRDefault="00145D21" w:rsidP="00145D21">
      <w:pPr>
        <w:rPr>
          <w:szCs w:val="24"/>
        </w:rPr>
      </w:pPr>
    </w:p>
    <w:p w:rsidR="00145D21" w:rsidRPr="008C1E91" w:rsidRDefault="00145D21" w:rsidP="00145D21">
      <w:pPr>
        <w:rPr>
          <w:szCs w:val="24"/>
        </w:rPr>
      </w:pPr>
    </w:p>
    <w:p w:rsidR="00145D21" w:rsidRPr="008C1E91" w:rsidRDefault="00145D21" w:rsidP="00145D21">
      <w:pPr>
        <w:rPr>
          <w:szCs w:val="24"/>
        </w:rPr>
      </w:pPr>
    </w:p>
    <w:p w:rsidR="00145D21" w:rsidRPr="008C1E91" w:rsidRDefault="00145D21" w:rsidP="00145D21">
      <w:pPr>
        <w:rPr>
          <w:szCs w:val="24"/>
        </w:rPr>
      </w:pPr>
    </w:p>
    <w:p w:rsidR="00145D21" w:rsidRPr="008C1E91" w:rsidRDefault="00145D21" w:rsidP="00145D21">
      <w:pPr>
        <w:rPr>
          <w:szCs w:val="24"/>
        </w:rPr>
      </w:pPr>
    </w:p>
    <w:p w:rsidR="00145D21" w:rsidRPr="008C1E91" w:rsidRDefault="00145D21" w:rsidP="00145D21">
      <w:pPr>
        <w:rPr>
          <w:szCs w:val="24"/>
        </w:rPr>
      </w:pPr>
    </w:p>
    <w:p w:rsidR="00145D21" w:rsidRPr="008C1E91" w:rsidRDefault="00145D21" w:rsidP="00145D21">
      <w:pPr>
        <w:rPr>
          <w:szCs w:val="24"/>
        </w:rPr>
      </w:pPr>
    </w:p>
    <w:p w:rsidR="00145D21" w:rsidRPr="008C1E91" w:rsidRDefault="00145D21" w:rsidP="00145D21">
      <w:pPr>
        <w:rPr>
          <w:szCs w:val="24"/>
        </w:rPr>
      </w:pPr>
    </w:p>
    <w:p w:rsidR="00145D21" w:rsidRPr="008C1E91" w:rsidRDefault="00145D21" w:rsidP="00145D21">
      <w:pPr>
        <w:rPr>
          <w:szCs w:val="24"/>
        </w:rPr>
      </w:pPr>
    </w:p>
    <w:p w:rsidR="00145D21" w:rsidRPr="008C1E91" w:rsidRDefault="00145D21" w:rsidP="00145D21">
      <w:pPr>
        <w:rPr>
          <w:szCs w:val="24"/>
        </w:rPr>
      </w:pPr>
    </w:p>
    <w:p w:rsidR="00145D21" w:rsidRPr="008C1E91" w:rsidRDefault="00145D21" w:rsidP="00145D21">
      <w:pPr>
        <w:rPr>
          <w:szCs w:val="24"/>
        </w:rPr>
      </w:pPr>
    </w:p>
    <w:p w:rsidR="00145D21" w:rsidRPr="008C1E91" w:rsidRDefault="00145D21" w:rsidP="00145D21">
      <w:pPr>
        <w:rPr>
          <w:rFonts w:ascii="Times New Roman" w:hAnsi="Times New Roman" w:cs="Times New Roman"/>
          <w:szCs w:val="24"/>
        </w:rPr>
      </w:pPr>
    </w:p>
    <w:p w:rsidR="00145D21" w:rsidRPr="008C1E91" w:rsidRDefault="00145D21" w:rsidP="00145D21">
      <w:pPr>
        <w:rPr>
          <w:rFonts w:ascii="Times New Roman" w:hAnsi="Times New Roman" w:cs="Times New Roman"/>
          <w:szCs w:val="24"/>
        </w:rPr>
      </w:pPr>
    </w:p>
    <w:p w:rsidR="00145D21" w:rsidRPr="008C1E91" w:rsidRDefault="00145D21" w:rsidP="00145D21">
      <w:pPr>
        <w:jc w:val="center"/>
        <w:rPr>
          <w:rFonts w:ascii="Times New Roman" w:hAnsi="Times New Roman" w:cs="Times New Roman"/>
          <w:sz w:val="32"/>
        </w:rPr>
      </w:pPr>
      <w:r w:rsidRPr="008C1E91">
        <w:rPr>
          <w:rFonts w:ascii="Times New Roman" w:hAnsi="Times New Roman" w:cs="Times New Roman"/>
          <w:sz w:val="32"/>
        </w:rPr>
        <w:t>Функциональные характеристики программного обеспечения</w:t>
      </w:r>
    </w:p>
    <w:p w:rsidR="00145D21" w:rsidRPr="008C1E91" w:rsidRDefault="00145D21" w:rsidP="00145D21">
      <w:pPr>
        <w:jc w:val="center"/>
        <w:rPr>
          <w:rFonts w:ascii="Times New Roman" w:hAnsi="Times New Roman" w:cs="Times New Roman"/>
          <w:szCs w:val="24"/>
        </w:rPr>
      </w:pPr>
    </w:p>
    <w:p w:rsidR="00145D21" w:rsidRPr="008C1E91" w:rsidRDefault="00145D21" w:rsidP="00145D21">
      <w:pPr>
        <w:jc w:val="center"/>
        <w:rPr>
          <w:rFonts w:ascii="Times New Roman" w:hAnsi="Times New Roman" w:cs="Times New Roman"/>
          <w:szCs w:val="24"/>
        </w:rPr>
      </w:pPr>
    </w:p>
    <w:p w:rsidR="00145D21" w:rsidRPr="008C1E91" w:rsidRDefault="00145D21" w:rsidP="00145D21">
      <w:pPr>
        <w:jc w:val="center"/>
        <w:rPr>
          <w:rFonts w:ascii="Times New Roman" w:hAnsi="Times New Roman" w:cs="Times New Roman"/>
          <w:szCs w:val="24"/>
        </w:rPr>
      </w:pPr>
    </w:p>
    <w:p w:rsidR="00145D21" w:rsidRPr="008C1E91" w:rsidRDefault="00145D21" w:rsidP="00145D21">
      <w:pPr>
        <w:jc w:val="center"/>
        <w:rPr>
          <w:rFonts w:ascii="Times New Roman" w:hAnsi="Times New Roman" w:cs="Times New Roman"/>
          <w:szCs w:val="24"/>
        </w:rPr>
      </w:pPr>
    </w:p>
    <w:p w:rsidR="00145D21" w:rsidRPr="008C1E91" w:rsidRDefault="00145D21" w:rsidP="00145D21">
      <w:pPr>
        <w:jc w:val="center"/>
        <w:rPr>
          <w:rFonts w:ascii="Times New Roman" w:hAnsi="Times New Roman" w:cs="Times New Roman"/>
          <w:szCs w:val="24"/>
        </w:rPr>
      </w:pPr>
    </w:p>
    <w:p w:rsidR="00145D21" w:rsidRPr="008C1E91" w:rsidRDefault="00145D21" w:rsidP="00145D21">
      <w:pPr>
        <w:jc w:val="center"/>
        <w:rPr>
          <w:rFonts w:ascii="Times New Roman" w:hAnsi="Times New Roman" w:cs="Times New Roman"/>
          <w:szCs w:val="24"/>
        </w:rPr>
      </w:pPr>
    </w:p>
    <w:p w:rsidR="00145D21" w:rsidRPr="008C1E91" w:rsidRDefault="00145D21" w:rsidP="00145D21">
      <w:pPr>
        <w:jc w:val="center"/>
        <w:rPr>
          <w:rFonts w:ascii="Times New Roman" w:hAnsi="Times New Roman" w:cs="Times New Roman"/>
          <w:szCs w:val="24"/>
        </w:rPr>
      </w:pPr>
    </w:p>
    <w:p w:rsidR="00145D21" w:rsidRPr="008C1E91" w:rsidRDefault="00145D21" w:rsidP="00145D21">
      <w:pPr>
        <w:jc w:val="center"/>
        <w:rPr>
          <w:rFonts w:ascii="Times New Roman" w:hAnsi="Times New Roman" w:cs="Times New Roman"/>
          <w:szCs w:val="24"/>
        </w:rPr>
      </w:pPr>
    </w:p>
    <w:p w:rsidR="00145D21" w:rsidRPr="008C1E91" w:rsidRDefault="00145D21" w:rsidP="00145D21">
      <w:pPr>
        <w:jc w:val="center"/>
        <w:rPr>
          <w:rFonts w:ascii="Times New Roman" w:hAnsi="Times New Roman" w:cs="Times New Roman"/>
          <w:szCs w:val="24"/>
        </w:rPr>
      </w:pPr>
    </w:p>
    <w:p w:rsidR="00145D21" w:rsidRPr="008C1E91" w:rsidRDefault="00145D21" w:rsidP="00145D21">
      <w:pPr>
        <w:jc w:val="center"/>
        <w:rPr>
          <w:rFonts w:ascii="Times New Roman" w:hAnsi="Times New Roman" w:cs="Times New Roman"/>
          <w:szCs w:val="24"/>
        </w:rPr>
      </w:pPr>
    </w:p>
    <w:p w:rsidR="00145D21" w:rsidRPr="008C1E91" w:rsidRDefault="00145D21" w:rsidP="00145D21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8C1E91">
        <w:rPr>
          <w:rFonts w:ascii="Times New Roman" w:hAnsi="Times New Roman" w:cs="Times New Roman"/>
          <w:sz w:val="28"/>
          <w:szCs w:val="28"/>
        </w:rPr>
        <w:tab/>
      </w:r>
    </w:p>
    <w:p w:rsidR="00145D21" w:rsidRPr="008C1E91" w:rsidRDefault="00145D21" w:rsidP="00145D21">
      <w:pPr>
        <w:jc w:val="center"/>
        <w:rPr>
          <w:rFonts w:ascii="Times New Roman" w:hAnsi="Times New Roman" w:cs="Times New Roman"/>
          <w:b/>
        </w:rPr>
      </w:pPr>
      <w:bookmarkStart w:id="0" w:name="_Toc172817508"/>
    </w:p>
    <w:p w:rsidR="00145D21" w:rsidRPr="008C1E91" w:rsidRDefault="00145D21" w:rsidP="00145D21">
      <w:pPr>
        <w:jc w:val="center"/>
        <w:rPr>
          <w:rFonts w:ascii="Times New Roman" w:hAnsi="Times New Roman" w:cs="Times New Roman"/>
          <w:b/>
        </w:rPr>
      </w:pPr>
    </w:p>
    <w:p w:rsidR="00145D21" w:rsidRPr="008C1E91" w:rsidRDefault="00145D21" w:rsidP="00145D21">
      <w:pPr>
        <w:jc w:val="center"/>
        <w:rPr>
          <w:rFonts w:ascii="Times New Roman" w:hAnsi="Times New Roman" w:cs="Times New Roman"/>
          <w:b/>
        </w:rPr>
      </w:pPr>
    </w:p>
    <w:p w:rsidR="00145D21" w:rsidRPr="008C1E91" w:rsidRDefault="00145D21" w:rsidP="00145D21">
      <w:pPr>
        <w:jc w:val="center"/>
        <w:rPr>
          <w:rFonts w:ascii="Times New Roman" w:hAnsi="Times New Roman" w:cs="Times New Roman"/>
          <w:b/>
        </w:rPr>
      </w:pPr>
    </w:p>
    <w:p w:rsidR="00145D21" w:rsidRPr="008C1E91" w:rsidRDefault="00145D21" w:rsidP="00145D21">
      <w:pPr>
        <w:jc w:val="center"/>
        <w:rPr>
          <w:rFonts w:ascii="Times New Roman" w:hAnsi="Times New Roman" w:cs="Times New Roman"/>
        </w:rPr>
      </w:pPr>
      <w:r w:rsidRPr="008C1E91">
        <w:rPr>
          <w:rFonts w:ascii="Times New Roman" w:hAnsi="Times New Roman" w:cs="Times New Roman"/>
        </w:rPr>
        <w:t xml:space="preserve">Чебоксары </w:t>
      </w:r>
    </w:p>
    <w:bookmarkEnd w:id="0"/>
    <w:p w:rsidR="009C04D2" w:rsidRPr="008C1E91" w:rsidRDefault="009C04D2">
      <w:pPr>
        <w:rPr>
          <w:rFonts w:ascii="Times New Roman" w:hAnsi="Times New Roman" w:cs="Times New Roman"/>
          <w:sz w:val="32"/>
        </w:rPr>
      </w:pPr>
    </w:p>
    <w:p w:rsidR="009C04D2" w:rsidRPr="008C1E91" w:rsidRDefault="009C04D2" w:rsidP="008C1E9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C1E91">
        <w:rPr>
          <w:rFonts w:ascii="Times New Roman" w:hAnsi="Times New Roman" w:cs="Times New Roman"/>
          <w:sz w:val="24"/>
          <w:szCs w:val="28"/>
        </w:rPr>
        <w:lastRenderedPageBreak/>
        <w:t>Платформа «</w:t>
      </w:r>
      <w:proofErr w:type="spellStart"/>
      <w:r w:rsidRPr="008C1E91">
        <w:rPr>
          <w:rFonts w:ascii="Times New Roman" w:hAnsi="Times New Roman" w:cs="Times New Roman"/>
          <w:sz w:val="24"/>
          <w:szCs w:val="28"/>
        </w:rPr>
        <w:t>Алькона-Мед</w:t>
      </w:r>
      <w:r w:rsidR="006D178F" w:rsidRPr="008C1E91">
        <w:rPr>
          <w:rFonts w:ascii="Times New Roman" w:hAnsi="Times New Roman" w:cs="Times New Roman"/>
          <w:sz w:val="24"/>
          <w:szCs w:val="28"/>
        </w:rPr>
        <w:t>.ОМС</w:t>
      </w:r>
      <w:proofErr w:type="spellEnd"/>
      <w:r w:rsidR="006D178F" w:rsidRPr="008C1E91">
        <w:rPr>
          <w:rFonts w:ascii="Times New Roman" w:hAnsi="Times New Roman" w:cs="Times New Roman"/>
          <w:sz w:val="24"/>
          <w:szCs w:val="28"/>
        </w:rPr>
        <w:t xml:space="preserve">» </w:t>
      </w:r>
      <w:r w:rsidR="006D178F" w:rsidRPr="008C1E91">
        <w:t>–</w:t>
      </w:r>
      <w:r w:rsidR="006D178F" w:rsidRPr="008C1E91">
        <w:rPr>
          <w:rFonts w:ascii="Times New Roman" w:hAnsi="Times New Roman" w:cs="Times New Roman"/>
          <w:sz w:val="24"/>
          <w:szCs w:val="28"/>
        </w:rPr>
        <w:t xml:space="preserve"> </w:t>
      </w:r>
      <w:r w:rsidR="008C1E91">
        <w:rPr>
          <w:rFonts w:ascii="Times New Roman" w:hAnsi="Times New Roman" w:cs="Times New Roman"/>
          <w:sz w:val="24"/>
          <w:szCs w:val="28"/>
        </w:rPr>
        <w:t>программный комплекс</w:t>
      </w:r>
      <w:r w:rsidR="008C1E91">
        <w:rPr>
          <w:rFonts w:ascii="Times New Roman" w:hAnsi="Times New Roman" w:cs="Times New Roman"/>
          <w:sz w:val="24"/>
          <w:szCs w:val="24"/>
        </w:rPr>
        <w:t>, обеспечивающий автоматизацию в части реализации территориальной программы обязательного медицинского страхования</w:t>
      </w:r>
      <w:r w:rsidRPr="008C1E91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9C04D2" w:rsidRDefault="009C04D2" w:rsidP="008C1E9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74DC7">
        <w:rPr>
          <w:rFonts w:ascii="Times New Roman" w:hAnsi="Times New Roman" w:cs="Times New Roman"/>
          <w:sz w:val="24"/>
          <w:szCs w:val="28"/>
        </w:rPr>
        <w:t xml:space="preserve">На основе централизованного сбора медицинской информации и показателей обеспечивается </w:t>
      </w:r>
      <w:r w:rsidR="00074DC7" w:rsidRPr="00074DC7">
        <w:rPr>
          <w:rFonts w:ascii="Times New Roman" w:hAnsi="Times New Roman" w:cs="Times New Roman"/>
          <w:sz w:val="24"/>
          <w:szCs w:val="28"/>
        </w:rPr>
        <w:t>своевременное финансирование медицинских организаций за счет средств ОМС, контроль целевого использования средств, выделяемых на ОМС, сбор и анализ данных для повышения качества, доступности и эффективности системы ОМС</w:t>
      </w:r>
      <w:r w:rsidRPr="00074DC7">
        <w:rPr>
          <w:rFonts w:ascii="Times New Roman" w:hAnsi="Times New Roman" w:cs="Times New Roman"/>
          <w:sz w:val="24"/>
          <w:szCs w:val="28"/>
        </w:rPr>
        <w:t>.</w:t>
      </w:r>
    </w:p>
    <w:p w:rsidR="009C04D2" w:rsidRPr="008C1E91" w:rsidRDefault="009C04D2" w:rsidP="008C1E9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C1E91">
        <w:rPr>
          <w:rFonts w:ascii="Times New Roman" w:hAnsi="Times New Roman" w:cs="Times New Roman"/>
          <w:sz w:val="24"/>
          <w:szCs w:val="28"/>
        </w:rPr>
        <w:t>Платформа обеспечивает взаимоде</w:t>
      </w:r>
      <w:r w:rsidR="00434B6A">
        <w:rPr>
          <w:rFonts w:ascii="Times New Roman" w:hAnsi="Times New Roman" w:cs="Times New Roman"/>
          <w:sz w:val="24"/>
          <w:szCs w:val="28"/>
        </w:rPr>
        <w:t xml:space="preserve">йствие с федеральными системами, </w:t>
      </w:r>
      <w:r w:rsidRPr="008C1E91">
        <w:rPr>
          <w:rFonts w:ascii="Times New Roman" w:hAnsi="Times New Roman" w:cs="Times New Roman"/>
          <w:sz w:val="24"/>
          <w:szCs w:val="28"/>
        </w:rPr>
        <w:t xml:space="preserve">такими как: ФРНСИ, </w:t>
      </w:r>
      <w:r w:rsidR="00131636">
        <w:rPr>
          <w:rFonts w:ascii="Times New Roman" w:hAnsi="Times New Roman" w:cs="Times New Roman"/>
          <w:sz w:val="24"/>
          <w:szCs w:val="28"/>
        </w:rPr>
        <w:t xml:space="preserve">ФЕРЗЛ </w:t>
      </w:r>
      <w:r w:rsidR="00131636" w:rsidRPr="008C1E91">
        <w:t>–</w:t>
      </w:r>
      <w:r w:rsidR="00131636" w:rsidRPr="008C1E91">
        <w:rPr>
          <w:rFonts w:ascii="Times New Roman" w:hAnsi="Times New Roman" w:cs="Times New Roman"/>
          <w:sz w:val="24"/>
          <w:szCs w:val="28"/>
        </w:rPr>
        <w:t xml:space="preserve"> </w:t>
      </w:r>
      <w:r w:rsidRPr="008C1E91">
        <w:rPr>
          <w:rFonts w:ascii="Times New Roman" w:hAnsi="Times New Roman" w:cs="Times New Roman"/>
          <w:sz w:val="24"/>
          <w:szCs w:val="28"/>
        </w:rPr>
        <w:t>посредством интеграционного шлюза.</w:t>
      </w:r>
    </w:p>
    <w:p w:rsidR="009C04D2" w:rsidRPr="008C1E91" w:rsidRDefault="006C4C4B" w:rsidP="00074DC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C1E91">
        <w:rPr>
          <w:rFonts w:ascii="Times New Roman" w:hAnsi="Times New Roman" w:cs="Times New Roman"/>
          <w:sz w:val="24"/>
          <w:szCs w:val="28"/>
        </w:rPr>
        <w:t>Цели</w:t>
      </w:r>
      <w:r w:rsidR="009C04D2" w:rsidRPr="008C1E91">
        <w:rPr>
          <w:rFonts w:ascii="Times New Roman" w:hAnsi="Times New Roman" w:cs="Times New Roman"/>
          <w:sz w:val="24"/>
          <w:szCs w:val="28"/>
        </w:rPr>
        <w:t xml:space="preserve">: </w:t>
      </w:r>
    </w:p>
    <w:p w:rsidR="006C4C4B" w:rsidRPr="008C1E91" w:rsidRDefault="009C04D2" w:rsidP="008C1E9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C1E91">
        <w:rPr>
          <w:rFonts w:ascii="Times New Roman" w:hAnsi="Times New Roman" w:cs="Times New Roman"/>
          <w:sz w:val="24"/>
          <w:szCs w:val="28"/>
        </w:rPr>
        <w:t>Главной целью программного продукта «</w:t>
      </w:r>
      <w:r w:rsidR="0022032C" w:rsidRPr="008C1E91">
        <w:rPr>
          <w:rFonts w:ascii="Times New Roman" w:hAnsi="Times New Roman" w:cs="Times New Roman"/>
          <w:sz w:val="24"/>
          <w:szCs w:val="28"/>
        </w:rPr>
        <w:t>Платформа «</w:t>
      </w:r>
      <w:proofErr w:type="spellStart"/>
      <w:r w:rsidR="006C4C4B" w:rsidRPr="008C1E91">
        <w:rPr>
          <w:rFonts w:ascii="Times New Roman" w:hAnsi="Times New Roman" w:cs="Times New Roman"/>
          <w:sz w:val="24"/>
          <w:szCs w:val="28"/>
        </w:rPr>
        <w:t>Алькона-Мед</w:t>
      </w:r>
      <w:r w:rsidR="00074DC7">
        <w:rPr>
          <w:rFonts w:ascii="Times New Roman" w:hAnsi="Times New Roman" w:cs="Times New Roman"/>
          <w:sz w:val="24"/>
          <w:szCs w:val="28"/>
        </w:rPr>
        <w:t>.ОМС</w:t>
      </w:r>
      <w:proofErr w:type="spellEnd"/>
      <w:r w:rsidRPr="008C1E91">
        <w:rPr>
          <w:rFonts w:ascii="Times New Roman" w:hAnsi="Times New Roman" w:cs="Times New Roman"/>
          <w:sz w:val="24"/>
          <w:szCs w:val="28"/>
        </w:rPr>
        <w:t xml:space="preserve">» </w:t>
      </w:r>
      <w:r w:rsidR="006C4C4B" w:rsidRPr="008C1E91">
        <w:rPr>
          <w:rFonts w:ascii="Times New Roman" w:hAnsi="Times New Roman" w:cs="Times New Roman"/>
          <w:sz w:val="24"/>
          <w:szCs w:val="28"/>
        </w:rPr>
        <w:t xml:space="preserve">является комплексная автоматизация бизнес-процессов </w:t>
      </w:r>
      <w:r w:rsidR="006C5EFA">
        <w:rPr>
          <w:rFonts w:ascii="Times New Roman" w:hAnsi="Times New Roman" w:cs="Times New Roman"/>
          <w:sz w:val="24"/>
          <w:szCs w:val="28"/>
        </w:rPr>
        <w:t>учреждений</w:t>
      </w:r>
      <w:r w:rsidR="00D86C7E">
        <w:rPr>
          <w:rFonts w:ascii="Times New Roman" w:hAnsi="Times New Roman" w:cs="Times New Roman"/>
          <w:sz w:val="24"/>
          <w:szCs w:val="28"/>
        </w:rPr>
        <w:t xml:space="preserve">, участвующих в организации </w:t>
      </w:r>
      <w:r w:rsidR="00D86C7E">
        <w:rPr>
          <w:rFonts w:ascii="Times New Roman" w:hAnsi="Times New Roman" w:cs="Times New Roman"/>
          <w:sz w:val="24"/>
          <w:szCs w:val="24"/>
        </w:rPr>
        <w:t>территориальной программы обязательного медицинского страхования</w:t>
      </w:r>
      <w:r w:rsidR="005D5845" w:rsidRPr="008C1E91">
        <w:rPr>
          <w:rFonts w:ascii="Times New Roman" w:hAnsi="Times New Roman" w:cs="Times New Roman"/>
          <w:sz w:val="24"/>
          <w:szCs w:val="28"/>
        </w:rPr>
        <w:t>.</w:t>
      </w:r>
    </w:p>
    <w:p w:rsidR="006C4C4B" w:rsidRPr="008C1E91" w:rsidRDefault="006C4C4B" w:rsidP="00773B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C1E91">
        <w:rPr>
          <w:rFonts w:ascii="Times New Roman" w:hAnsi="Times New Roman" w:cs="Times New Roman"/>
          <w:sz w:val="24"/>
          <w:szCs w:val="28"/>
        </w:rPr>
        <w:t>Задачи:</w:t>
      </w:r>
    </w:p>
    <w:p w:rsidR="00492125" w:rsidRPr="008C1E91" w:rsidRDefault="00492125" w:rsidP="00295A12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8C1E91">
        <w:rPr>
          <w:rFonts w:ascii="Times New Roman" w:hAnsi="Times New Roman" w:cs="Times New Roman"/>
          <w:sz w:val="24"/>
          <w:szCs w:val="28"/>
        </w:rPr>
        <w:t xml:space="preserve">обеспечение ведения электронного документооборота </w:t>
      </w:r>
      <w:r w:rsidR="00295A12">
        <w:rPr>
          <w:rFonts w:ascii="Times New Roman" w:hAnsi="Times New Roman" w:cs="Times New Roman"/>
          <w:sz w:val="24"/>
          <w:szCs w:val="28"/>
        </w:rPr>
        <w:t>между участниками взаимодействия ОМС</w:t>
      </w:r>
      <w:r w:rsidRPr="008C1E91">
        <w:rPr>
          <w:rFonts w:ascii="Times New Roman" w:hAnsi="Times New Roman" w:cs="Times New Roman"/>
          <w:sz w:val="24"/>
          <w:szCs w:val="28"/>
        </w:rPr>
        <w:t>;</w:t>
      </w:r>
    </w:p>
    <w:p w:rsidR="00492125" w:rsidRPr="008C1E91" w:rsidRDefault="00492125" w:rsidP="00295A12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8C1E91">
        <w:rPr>
          <w:rFonts w:ascii="Times New Roman" w:hAnsi="Times New Roman" w:cs="Times New Roman"/>
          <w:sz w:val="24"/>
          <w:szCs w:val="28"/>
        </w:rPr>
        <w:t xml:space="preserve">обеспечение </w:t>
      </w:r>
      <w:r w:rsidR="00295A12">
        <w:rPr>
          <w:rFonts w:ascii="Times New Roman" w:hAnsi="Times New Roman" w:cs="Times New Roman"/>
          <w:sz w:val="24"/>
          <w:szCs w:val="28"/>
        </w:rPr>
        <w:t>ц</w:t>
      </w:r>
      <w:r w:rsidR="00295A12" w:rsidRPr="00295A12">
        <w:rPr>
          <w:rFonts w:ascii="Times New Roman" w:hAnsi="Times New Roman" w:cs="Times New Roman"/>
          <w:sz w:val="24"/>
          <w:szCs w:val="28"/>
        </w:rPr>
        <w:t>ентрализаци</w:t>
      </w:r>
      <w:r w:rsidR="00295A12">
        <w:rPr>
          <w:rFonts w:ascii="Times New Roman" w:hAnsi="Times New Roman" w:cs="Times New Roman"/>
          <w:sz w:val="24"/>
          <w:szCs w:val="28"/>
        </w:rPr>
        <w:t>и</w:t>
      </w:r>
      <w:r w:rsidR="00295A12" w:rsidRPr="00295A12">
        <w:rPr>
          <w:rFonts w:ascii="Times New Roman" w:hAnsi="Times New Roman" w:cs="Times New Roman"/>
          <w:sz w:val="24"/>
          <w:szCs w:val="28"/>
        </w:rPr>
        <w:t xml:space="preserve"> данных</w:t>
      </w:r>
      <w:r w:rsidRPr="008C1E91">
        <w:rPr>
          <w:rFonts w:ascii="Times New Roman" w:hAnsi="Times New Roman" w:cs="Times New Roman"/>
          <w:sz w:val="24"/>
          <w:szCs w:val="28"/>
        </w:rPr>
        <w:t>;</w:t>
      </w:r>
    </w:p>
    <w:p w:rsidR="00492125" w:rsidRDefault="00492125" w:rsidP="00295A12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8C1E91">
        <w:rPr>
          <w:rFonts w:ascii="Times New Roman" w:hAnsi="Times New Roman" w:cs="Times New Roman"/>
          <w:sz w:val="24"/>
          <w:szCs w:val="28"/>
        </w:rPr>
        <w:t>о</w:t>
      </w:r>
      <w:r w:rsidR="009D0866">
        <w:rPr>
          <w:rFonts w:ascii="Times New Roman" w:hAnsi="Times New Roman" w:cs="Times New Roman"/>
          <w:sz w:val="24"/>
          <w:szCs w:val="28"/>
        </w:rPr>
        <w:t>беспечение ведения единой базы сведений об оказанной медицинской помощи застрахованным лицам</w:t>
      </w:r>
      <w:r w:rsidRPr="008C1E91">
        <w:rPr>
          <w:rFonts w:ascii="Times New Roman" w:hAnsi="Times New Roman" w:cs="Times New Roman"/>
          <w:sz w:val="24"/>
          <w:szCs w:val="28"/>
        </w:rPr>
        <w:t xml:space="preserve">, хранение и обработка информации о </w:t>
      </w:r>
      <w:r w:rsidR="001F5D0B">
        <w:rPr>
          <w:rFonts w:ascii="Times New Roman" w:hAnsi="Times New Roman" w:cs="Times New Roman"/>
          <w:sz w:val="24"/>
          <w:szCs w:val="28"/>
        </w:rPr>
        <w:t>застрахованном лице</w:t>
      </w:r>
      <w:r w:rsidRPr="008C1E91">
        <w:rPr>
          <w:rFonts w:ascii="Times New Roman" w:hAnsi="Times New Roman" w:cs="Times New Roman"/>
          <w:sz w:val="24"/>
          <w:szCs w:val="28"/>
        </w:rPr>
        <w:t>;</w:t>
      </w:r>
    </w:p>
    <w:p w:rsidR="006C45E6" w:rsidRPr="001D3017" w:rsidRDefault="006C45E6" w:rsidP="00295A12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обеспечение автоматизации подачи заявления на выбор страховой медицинской организации и медицинской организации для прикрепления застрахованного лица;</w:t>
      </w:r>
    </w:p>
    <w:p w:rsidR="001D3017" w:rsidRDefault="001D3017" w:rsidP="001D3017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автоматизация передачи запроса в ФЕРЗЛ для идентификации застрахованного лица;</w:t>
      </w:r>
    </w:p>
    <w:p w:rsidR="00E820E6" w:rsidRDefault="00B92D9E" w:rsidP="00E820E6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8C1E91">
        <w:rPr>
          <w:rFonts w:ascii="Times New Roman" w:hAnsi="Times New Roman" w:cs="Times New Roman"/>
          <w:sz w:val="24"/>
          <w:szCs w:val="28"/>
        </w:rPr>
        <w:t>о</w:t>
      </w:r>
      <w:r>
        <w:rPr>
          <w:rFonts w:ascii="Times New Roman" w:hAnsi="Times New Roman" w:cs="Times New Roman"/>
          <w:sz w:val="24"/>
          <w:szCs w:val="28"/>
        </w:rPr>
        <w:t>беспечение</w:t>
      </w:r>
      <w:r w:rsidRPr="008F51C9">
        <w:rPr>
          <w:rFonts w:ascii="Times New Roman" w:hAnsi="Times New Roman" w:cs="Times New Roman"/>
          <w:sz w:val="24"/>
          <w:szCs w:val="28"/>
        </w:rPr>
        <w:t xml:space="preserve"> </w:t>
      </w:r>
      <w:r w:rsidR="00492125" w:rsidRPr="008F51C9">
        <w:rPr>
          <w:rFonts w:ascii="Times New Roman" w:hAnsi="Times New Roman" w:cs="Times New Roman"/>
          <w:sz w:val="24"/>
          <w:szCs w:val="28"/>
        </w:rPr>
        <w:t>доступ</w:t>
      </w:r>
      <w:r>
        <w:rPr>
          <w:rFonts w:ascii="Times New Roman" w:hAnsi="Times New Roman" w:cs="Times New Roman"/>
          <w:sz w:val="24"/>
          <w:szCs w:val="28"/>
        </w:rPr>
        <w:t>а</w:t>
      </w:r>
      <w:r w:rsidR="00492125" w:rsidRPr="008F51C9">
        <w:rPr>
          <w:rFonts w:ascii="Times New Roman" w:hAnsi="Times New Roman" w:cs="Times New Roman"/>
          <w:sz w:val="24"/>
          <w:szCs w:val="28"/>
        </w:rPr>
        <w:t xml:space="preserve"> к электронным медицинским данным в любой момент времени;</w:t>
      </w:r>
      <w:r w:rsidR="00E820E6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92125" w:rsidRPr="008F51C9" w:rsidRDefault="00E820E6" w:rsidP="00E820E6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E820E6">
        <w:rPr>
          <w:rFonts w:ascii="Times New Roman" w:hAnsi="Times New Roman" w:cs="Times New Roman"/>
          <w:sz w:val="24"/>
          <w:szCs w:val="28"/>
        </w:rPr>
        <w:t>обеспечени</w:t>
      </w:r>
      <w:r>
        <w:rPr>
          <w:rFonts w:ascii="Times New Roman" w:hAnsi="Times New Roman" w:cs="Times New Roman"/>
          <w:sz w:val="24"/>
          <w:szCs w:val="28"/>
        </w:rPr>
        <w:t>е</w:t>
      </w:r>
      <w:r w:rsidRPr="00E820E6">
        <w:rPr>
          <w:rFonts w:ascii="Times New Roman" w:hAnsi="Times New Roman" w:cs="Times New Roman"/>
          <w:sz w:val="24"/>
          <w:szCs w:val="28"/>
        </w:rPr>
        <w:t xml:space="preserve"> сохранности, безопасности данных и конфиденциальности представления данных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492125" w:rsidRDefault="00492125" w:rsidP="00295A12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8F51C9">
        <w:rPr>
          <w:rFonts w:ascii="Times New Roman" w:hAnsi="Times New Roman" w:cs="Times New Roman"/>
          <w:sz w:val="24"/>
          <w:szCs w:val="28"/>
        </w:rPr>
        <w:t xml:space="preserve">разграничение доступа к </w:t>
      </w:r>
      <w:r w:rsidR="00B92D9E">
        <w:rPr>
          <w:rFonts w:ascii="Times New Roman" w:hAnsi="Times New Roman" w:cs="Times New Roman"/>
          <w:sz w:val="24"/>
          <w:szCs w:val="28"/>
        </w:rPr>
        <w:t>сведениям об оказанной медицинской помощи застрахованным лицам</w:t>
      </w:r>
      <w:r w:rsidR="00B92D9E" w:rsidRPr="008F51C9">
        <w:rPr>
          <w:rFonts w:ascii="Times New Roman" w:hAnsi="Times New Roman" w:cs="Times New Roman"/>
          <w:sz w:val="24"/>
          <w:szCs w:val="28"/>
        </w:rPr>
        <w:t xml:space="preserve"> </w:t>
      </w:r>
      <w:r w:rsidRPr="008F51C9">
        <w:rPr>
          <w:rFonts w:ascii="Times New Roman" w:hAnsi="Times New Roman" w:cs="Times New Roman"/>
          <w:sz w:val="24"/>
          <w:szCs w:val="28"/>
        </w:rPr>
        <w:t>в зависимости от настроек пользователя;</w:t>
      </w:r>
    </w:p>
    <w:p w:rsidR="008F51C9" w:rsidRDefault="008F51C9" w:rsidP="00977500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8F51C9">
        <w:rPr>
          <w:rFonts w:ascii="Times New Roman" w:hAnsi="Times New Roman" w:cs="Times New Roman"/>
          <w:sz w:val="24"/>
          <w:szCs w:val="28"/>
        </w:rPr>
        <w:t>обеспечение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977500">
        <w:rPr>
          <w:rFonts w:ascii="Times New Roman" w:hAnsi="Times New Roman" w:cs="Times New Roman"/>
          <w:sz w:val="24"/>
          <w:szCs w:val="28"/>
        </w:rPr>
        <w:t>справедливого</w:t>
      </w:r>
      <w:r w:rsidRPr="008F51C9">
        <w:rPr>
          <w:rFonts w:ascii="Times New Roman" w:hAnsi="Times New Roman" w:cs="Times New Roman"/>
          <w:sz w:val="24"/>
          <w:szCs w:val="28"/>
        </w:rPr>
        <w:t xml:space="preserve"> распределени</w:t>
      </w:r>
      <w:r w:rsidR="00977500">
        <w:rPr>
          <w:rFonts w:ascii="Times New Roman" w:hAnsi="Times New Roman" w:cs="Times New Roman"/>
          <w:sz w:val="24"/>
          <w:szCs w:val="28"/>
        </w:rPr>
        <w:t>я</w:t>
      </w:r>
      <w:r w:rsidRPr="008F51C9">
        <w:rPr>
          <w:rFonts w:ascii="Times New Roman" w:hAnsi="Times New Roman" w:cs="Times New Roman"/>
          <w:sz w:val="24"/>
          <w:szCs w:val="28"/>
        </w:rPr>
        <w:t xml:space="preserve"> ресурсов и прозрачнос</w:t>
      </w:r>
      <w:r w:rsidR="00977500">
        <w:rPr>
          <w:rFonts w:ascii="Times New Roman" w:hAnsi="Times New Roman" w:cs="Times New Roman"/>
          <w:sz w:val="24"/>
          <w:szCs w:val="28"/>
        </w:rPr>
        <w:t>ти</w:t>
      </w:r>
      <w:r w:rsidRPr="008F51C9">
        <w:rPr>
          <w:rFonts w:ascii="Times New Roman" w:hAnsi="Times New Roman" w:cs="Times New Roman"/>
          <w:sz w:val="24"/>
          <w:szCs w:val="28"/>
        </w:rPr>
        <w:t xml:space="preserve"> в использовании </w:t>
      </w:r>
      <w:r w:rsidR="00977500">
        <w:rPr>
          <w:rFonts w:ascii="Times New Roman" w:hAnsi="Times New Roman" w:cs="Times New Roman"/>
          <w:sz w:val="24"/>
          <w:szCs w:val="28"/>
        </w:rPr>
        <w:t xml:space="preserve">финансовых </w:t>
      </w:r>
      <w:r w:rsidRPr="008F51C9">
        <w:rPr>
          <w:rFonts w:ascii="Times New Roman" w:hAnsi="Times New Roman" w:cs="Times New Roman"/>
          <w:sz w:val="24"/>
          <w:szCs w:val="28"/>
        </w:rPr>
        <w:t xml:space="preserve">средств </w:t>
      </w:r>
      <w:r w:rsidR="00977500">
        <w:rPr>
          <w:rFonts w:ascii="Times New Roman" w:hAnsi="Times New Roman" w:cs="Times New Roman"/>
          <w:sz w:val="24"/>
          <w:szCs w:val="28"/>
        </w:rPr>
        <w:t xml:space="preserve">посредством </w:t>
      </w:r>
      <w:r>
        <w:rPr>
          <w:rFonts w:ascii="Times New Roman" w:hAnsi="Times New Roman" w:cs="Times New Roman"/>
          <w:sz w:val="24"/>
          <w:szCs w:val="28"/>
        </w:rPr>
        <w:t>проведения финансово-экономических расчетов</w:t>
      </w:r>
      <w:r w:rsidR="00977500">
        <w:rPr>
          <w:rFonts w:ascii="Times New Roman" w:hAnsi="Times New Roman" w:cs="Times New Roman"/>
          <w:sz w:val="24"/>
          <w:szCs w:val="28"/>
        </w:rPr>
        <w:t xml:space="preserve"> между медицинскими организациями;</w:t>
      </w:r>
    </w:p>
    <w:p w:rsidR="00681200" w:rsidRDefault="00681200" w:rsidP="00681200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8F51C9">
        <w:rPr>
          <w:rFonts w:ascii="Times New Roman" w:hAnsi="Times New Roman" w:cs="Times New Roman"/>
          <w:sz w:val="24"/>
          <w:szCs w:val="28"/>
        </w:rPr>
        <w:t>обеспечение</w:t>
      </w:r>
      <w:r>
        <w:rPr>
          <w:rFonts w:ascii="Times New Roman" w:hAnsi="Times New Roman" w:cs="Times New Roman"/>
          <w:sz w:val="24"/>
          <w:szCs w:val="28"/>
        </w:rPr>
        <w:t xml:space="preserve"> проведения межтерриториальных расчетов </w:t>
      </w:r>
      <w:r w:rsidRPr="008F51C9">
        <w:rPr>
          <w:rFonts w:ascii="Times New Roman" w:hAnsi="Times New Roman" w:cs="Times New Roman"/>
          <w:sz w:val="24"/>
          <w:szCs w:val="28"/>
        </w:rPr>
        <w:t xml:space="preserve">за оказанные медицинские услуги, предоставленные </w:t>
      </w:r>
      <w:r>
        <w:rPr>
          <w:rFonts w:ascii="Times New Roman" w:hAnsi="Times New Roman" w:cs="Times New Roman"/>
          <w:sz w:val="24"/>
          <w:szCs w:val="28"/>
        </w:rPr>
        <w:t xml:space="preserve">лицам </w:t>
      </w:r>
      <w:r w:rsidRPr="008F51C9">
        <w:rPr>
          <w:rFonts w:ascii="Times New Roman" w:hAnsi="Times New Roman" w:cs="Times New Roman"/>
          <w:sz w:val="24"/>
          <w:szCs w:val="28"/>
        </w:rPr>
        <w:t xml:space="preserve">за пределами территории </w:t>
      </w:r>
      <w:r>
        <w:rPr>
          <w:rFonts w:ascii="Times New Roman" w:hAnsi="Times New Roman" w:cs="Times New Roman"/>
          <w:sz w:val="24"/>
          <w:szCs w:val="28"/>
        </w:rPr>
        <w:t>страхования;</w:t>
      </w:r>
    </w:p>
    <w:p w:rsidR="00612FF4" w:rsidRDefault="00547166" w:rsidP="00547166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547166">
        <w:rPr>
          <w:rFonts w:ascii="Times New Roman" w:hAnsi="Times New Roman" w:cs="Times New Roman"/>
          <w:sz w:val="24"/>
          <w:szCs w:val="28"/>
        </w:rPr>
        <w:t>ведение и учет регрессных исков с добавлением участников дела, документов и событий</w:t>
      </w:r>
      <w:r w:rsidR="00612FF4">
        <w:rPr>
          <w:rFonts w:ascii="Times New Roman" w:hAnsi="Times New Roman" w:cs="Times New Roman"/>
          <w:sz w:val="24"/>
          <w:szCs w:val="28"/>
        </w:rPr>
        <w:t>;</w:t>
      </w:r>
      <w:bookmarkStart w:id="1" w:name="_GoBack"/>
      <w:bookmarkEnd w:id="1"/>
    </w:p>
    <w:p w:rsidR="00681200" w:rsidRDefault="00A05B1B" w:rsidP="00A05B1B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обеспечение проведения автоматизированных </w:t>
      </w:r>
      <w:r w:rsidRPr="00A05B1B">
        <w:rPr>
          <w:rFonts w:ascii="Times New Roman" w:hAnsi="Times New Roman" w:cs="Times New Roman"/>
          <w:sz w:val="24"/>
          <w:szCs w:val="28"/>
        </w:rPr>
        <w:t>форматно-логического контроля, медико-экономического контроля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A05B1B" w:rsidRDefault="00A05B1B" w:rsidP="00A05B1B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A05B1B">
        <w:rPr>
          <w:rFonts w:ascii="Times New Roman" w:hAnsi="Times New Roman" w:cs="Times New Roman"/>
          <w:sz w:val="24"/>
          <w:szCs w:val="28"/>
        </w:rPr>
        <w:t>обеспечение хранения и доступа к</w:t>
      </w:r>
      <w:r>
        <w:rPr>
          <w:rFonts w:ascii="Times New Roman" w:hAnsi="Times New Roman" w:cs="Times New Roman"/>
          <w:sz w:val="24"/>
          <w:szCs w:val="28"/>
        </w:rPr>
        <w:t xml:space="preserve"> сведениям о проведенных </w:t>
      </w:r>
      <w:r w:rsidRPr="00A05B1B">
        <w:rPr>
          <w:rFonts w:ascii="Times New Roman" w:hAnsi="Times New Roman" w:cs="Times New Roman"/>
          <w:sz w:val="24"/>
          <w:szCs w:val="28"/>
        </w:rPr>
        <w:t>медико-экономической экспертиз</w:t>
      </w:r>
      <w:r>
        <w:rPr>
          <w:rFonts w:ascii="Times New Roman" w:hAnsi="Times New Roman" w:cs="Times New Roman"/>
          <w:sz w:val="24"/>
          <w:szCs w:val="28"/>
        </w:rPr>
        <w:t>е</w:t>
      </w:r>
      <w:r w:rsidRPr="00A05B1B">
        <w:rPr>
          <w:rFonts w:ascii="Times New Roman" w:hAnsi="Times New Roman" w:cs="Times New Roman"/>
          <w:sz w:val="24"/>
          <w:szCs w:val="28"/>
        </w:rPr>
        <w:t>, экспертиз</w:t>
      </w:r>
      <w:r>
        <w:rPr>
          <w:rFonts w:ascii="Times New Roman" w:hAnsi="Times New Roman" w:cs="Times New Roman"/>
          <w:sz w:val="24"/>
          <w:szCs w:val="28"/>
        </w:rPr>
        <w:t>е</w:t>
      </w:r>
      <w:r w:rsidRPr="00A05B1B">
        <w:rPr>
          <w:rFonts w:ascii="Times New Roman" w:hAnsi="Times New Roman" w:cs="Times New Roman"/>
          <w:sz w:val="24"/>
          <w:szCs w:val="28"/>
        </w:rPr>
        <w:t xml:space="preserve"> качества медицинской помощи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6C45E6" w:rsidRPr="006C45E6" w:rsidRDefault="006C45E6" w:rsidP="006C45E6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6C45E6">
        <w:rPr>
          <w:rFonts w:ascii="Times New Roman" w:hAnsi="Times New Roman" w:cs="Times New Roman"/>
          <w:sz w:val="24"/>
          <w:szCs w:val="28"/>
        </w:rPr>
        <w:t>автоматизация процессов расчета плановых объемов оказания медицинской помощи, учета выполненных объемов оказания медицинской помощи;</w:t>
      </w:r>
    </w:p>
    <w:p w:rsidR="006C45E6" w:rsidRPr="006C45E6" w:rsidRDefault="006C45E6" w:rsidP="006C45E6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6C45E6">
        <w:rPr>
          <w:rFonts w:ascii="Times New Roman" w:hAnsi="Times New Roman" w:cs="Times New Roman"/>
          <w:sz w:val="24"/>
          <w:szCs w:val="28"/>
        </w:rPr>
        <w:t>автоматизация контроля за своевременностью взятия ЗЛ на диспансерное наблюдение;</w:t>
      </w:r>
    </w:p>
    <w:p w:rsidR="006C45E6" w:rsidRDefault="006C45E6" w:rsidP="006C45E6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6C45E6">
        <w:rPr>
          <w:rFonts w:ascii="Times New Roman" w:hAnsi="Times New Roman" w:cs="Times New Roman"/>
          <w:sz w:val="24"/>
          <w:szCs w:val="28"/>
        </w:rPr>
        <w:lastRenderedPageBreak/>
        <w:t>автоматизация контроля информирования застрахованных о необходимости прохождения профилактических мероприятий</w:t>
      </w:r>
      <w:r w:rsidR="00A26FBE">
        <w:rPr>
          <w:rFonts w:ascii="Times New Roman" w:hAnsi="Times New Roman" w:cs="Times New Roman"/>
          <w:sz w:val="24"/>
          <w:szCs w:val="28"/>
        </w:rPr>
        <w:t>;</w:t>
      </w:r>
    </w:p>
    <w:p w:rsidR="00A26FBE" w:rsidRPr="006C45E6" w:rsidRDefault="00A26FBE" w:rsidP="00A26FBE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A05B1B">
        <w:rPr>
          <w:rFonts w:ascii="Times New Roman" w:hAnsi="Times New Roman" w:cs="Times New Roman"/>
          <w:sz w:val="24"/>
          <w:szCs w:val="28"/>
        </w:rPr>
        <w:t>обеспечение</w:t>
      </w:r>
      <w:r>
        <w:rPr>
          <w:rFonts w:ascii="Times New Roman" w:hAnsi="Times New Roman" w:cs="Times New Roman"/>
          <w:sz w:val="24"/>
          <w:szCs w:val="24"/>
        </w:rPr>
        <w:t xml:space="preserve"> автоматического прикрепления застрахованного лица по территориальному принципу, согласно территории обслуживания участков;</w:t>
      </w:r>
    </w:p>
    <w:p w:rsidR="00A26FBE" w:rsidRDefault="00A26FBE" w:rsidP="00A26FBE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5B1B">
        <w:rPr>
          <w:rFonts w:ascii="Times New Roman" w:hAnsi="Times New Roman" w:cs="Times New Roman"/>
          <w:sz w:val="24"/>
          <w:szCs w:val="28"/>
        </w:rPr>
        <w:t>обеспечение</w:t>
      </w:r>
      <w:r>
        <w:rPr>
          <w:rFonts w:ascii="Times New Roman" w:hAnsi="Times New Roman" w:cs="Times New Roman"/>
          <w:sz w:val="24"/>
          <w:szCs w:val="24"/>
        </w:rPr>
        <w:t xml:space="preserve"> хранения информации об участковой структуре медицинских организаций, о территориальном прикреплении застрахованного лица к медицинской организации и участку;</w:t>
      </w:r>
    </w:p>
    <w:p w:rsidR="006C45E6" w:rsidRPr="00C9628B" w:rsidRDefault="00A26FBE" w:rsidP="00626E99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C9628B">
        <w:rPr>
          <w:rFonts w:ascii="Times New Roman" w:hAnsi="Times New Roman" w:cs="Times New Roman"/>
          <w:sz w:val="24"/>
          <w:szCs w:val="24"/>
        </w:rPr>
        <w:softHyphen/>
      </w:r>
      <w:r w:rsidR="006C45E6" w:rsidRPr="00C9628B">
        <w:rPr>
          <w:rFonts w:ascii="Times New Roman" w:hAnsi="Times New Roman" w:cs="Times New Roman"/>
          <w:sz w:val="24"/>
          <w:szCs w:val="28"/>
        </w:rPr>
        <w:t>механизм подписания электронной подписью данных;</w:t>
      </w:r>
    </w:p>
    <w:p w:rsidR="006C45E6" w:rsidRDefault="006C45E6" w:rsidP="006C45E6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6C45E6">
        <w:rPr>
          <w:rFonts w:ascii="Times New Roman" w:hAnsi="Times New Roman" w:cs="Times New Roman"/>
          <w:sz w:val="24"/>
          <w:szCs w:val="28"/>
        </w:rPr>
        <w:t xml:space="preserve">механизм </w:t>
      </w:r>
      <w:proofErr w:type="spellStart"/>
      <w:r w:rsidRPr="006C45E6">
        <w:rPr>
          <w:rFonts w:ascii="Times New Roman" w:hAnsi="Times New Roman" w:cs="Times New Roman"/>
          <w:sz w:val="24"/>
          <w:szCs w:val="28"/>
        </w:rPr>
        <w:t>логирования</w:t>
      </w:r>
      <w:proofErr w:type="spellEnd"/>
      <w:r w:rsidRPr="006C45E6">
        <w:rPr>
          <w:rFonts w:ascii="Times New Roman" w:hAnsi="Times New Roman" w:cs="Times New Roman"/>
          <w:sz w:val="24"/>
          <w:szCs w:val="28"/>
        </w:rPr>
        <w:t xml:space="preserve"> событий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8E0716" w:rsidRPr="00C9628B" w:rsidRDefault="0055598C" w:rsidP="00C9628B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обеспечение высокопроизводительного исполнения аналитических и многомерных запросов, отчетной документации.</w:t>
      </w:r>
    </w:p>
    <w:p w:rsidR="006D178F" w:rsidRPr="008C1E91" w:rsidRDefault="000E1E2B" w:rsidP="0058428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C1E91">
        <w:rPr>
          <w:rFonts w:ascii="Times New Roman" w:hAnsi="Times New Roman" w:cs="Times New Roman"/>
          <w:sz w:val="24"/>
          <w:szCs w:val="28"/>
        </w:rPr>
        <w:t xml:space="preserve">Программный продукт включает в себя </w:t>
      </w:r>
      <w:r w:rsidR="001D3017">
        <w:rPr>
          <w:rFonts w:ascii="Times New Roman" w:hAnsi="Times New Roman" w:cs="Times New Roman"/>
          <w:sz w:val="24"/>
          <w:szCs w:val="28"/>
        </w:rPr>
        <w:t xml:space="preserve">следующие </w:t>
      </w:r>
      <w:r w:rsidR="00306FFB">
        <w:rPr>
          <w:rFonts w:ascii="Times New Roman" w:hAnsi="Times New Roman" w:cs="Times New Roman"/>
          <w:sz w:val="24"/>
          <w:szCs w:val="28"/>
        </w:rPr>
        <w:t xml:space="preserve">основные </w:t>
      </w:r>
      <w:r w:rsidR="001D3017">
        <w:rPr>
          <w:rFonts w:ascii="Times New Roman" w:hAnsi="Times New Roman" w:cs="Times New Roman"/>
          <w:sz w:val="24"/>
          <w:szCs w:val="28"/>
        </w:rPr>
        <w:t>модули</w:t>
      </w:r>
      <w:r w:rsidR="002D2A7F" w:rsidRPr="008C1E91">
        <w:rPr>
          <w:rFonts w:ascii="Times New Roman" w:hAnsi="Times New Roman" w:cs="Times New Roman"/>
          <w:sz w:val="24"/>
          <w:szCs w:val="28"/>
        </w:rPr>
        <w:t>:</w:t>
      </w:r>
      <w:r w:rsidR="00306FFB">
        <w:rPr>
          <w:rFonts w:ascii="Times New Roman" w:hAnsi="Times New Roman" w:cs="Times New Roman"/>
          <w:sz w:val="24"/>
          <w:szCs w:val="28"/>
        </w:rPr>
        <w:t xml:space="preserve"> «Администрирование, </w:t>
      </w:r>
      <w:r w:rsidR="001D3017">
        <w:rPr>
          <w:rFonts w:ascii="Times New Roman" w:hAnsi="Times New Roman" w:cs="Times New Roman"/>
          <w:sz w:val="24"/>
          <w:szCs w:val="28"/>
        </w:rPr>
        <w:t>безопасность</w:t>
      </w:r>
      <w:r w:rsidR="00306FFB">
        <w:rPr>
          <w:rFonts w:ascii="Times New Roman" w:hAnsi="Times New Roman" w:cs="Times New Roman"/>
          <w:sz w:val="24"/>
          <w:szCs w:val="28"/>
        </w:rPr>
        <w:t>», «Медико-экономический контроль», «Межтерриториальные расчеты», «Регрессные иски», «Личный кабинет ЗЛ», «Идентификация страховой принадлежности», «Отчеты, запросы», «Журнал интеграции».</w:t>
      </w:r>
    </w:p>
    <w:sectPr w:rsidR="006D178F" w:rsidRPr="008C1E91" w:rsidSect="00145D21">
      <w:pgSz w:w="11906" w:h="16838"/>
      <w:pgMar w:top="1134" w:right="850" w:bottom="1134" w:left="1701" w:header="708" w:footer="708" w:gutter="0"/>
      <w:pgBorders w:display="firstPage"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02FA5"/>
    <w:multiLevelType w:val="hybridMultilevel"/>
    <w:tmpl w:val="2F646BF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C5C3D"/>
    <w:multiLevelType w:val="hybridMultilevel"/>
    <w:tmpl w:val="B504D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2002B"/>
    <w:multiLevelType w:val="hybridMultilevel"/>
    <w:tmpl w:val="21B6C4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32C6C38"/>
    <w:multiLevelType w:val="hybridMultilevel"/>
    <w:tmpl w:val="D750A110"/>
    <w:lvl w:ilvl="0" w:tplc="F6A843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21113"/>
    <w:multiLevelType w:val="hybridMultilevel"/>
    <w:tmpl w:val="8148195C"/>
    <w:lvl w:ilvl="0" w:tplc="E9CCED0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6"/>
    <w:rsid w:val="00074DC7"/>
    <w:rsid w:val="000E1E2B"/>
    <w:rsid w:val="00101EB8"/>
    <w:rsid w:val="00131636"/>
    <w:rsid w:val="00145D21"/>
    <w:rsid w:val="001D3017"/>
    <w:rsid w:val="001F1C57"/>
    <w:rsid w:val="001F5D0B"/>
    <w:rsid w:val="0022032C"/>
    <w:rsid w:val="00295A12"/>
    <w:rsid w:val="002D2A7F"/>
    <w:rsid w:val="002F6C7C"/>
    <w:rsid w:val="00306FFB"/>
    <w:rsid w:val="00307449"/>
    <w:rsid w:val="00310F60"/>
    <w:rsid w:val="00434B6A"/>
    <w:rsid w:val="00492125"/>
    <w:rsid w:val="004D438A"/>
    <w:rsid w:val="004E5464"/>
    <w:rsid w:val="00514F52"/>
    <w:rsid w:val="00547166"/>
    <w:rsid w:val="0055598C"/>
    <w:rsid w:val="00584281"/>
    <w:rsid w:val="005D5845"/>
    <w:rsid w:val="00612FF4"/>
    <w:rsid w:val="00681200"/>
    <w:rsid w:val="006C45E6"/>
    <w:rsid w:val="006C4C4B"/>
    <w:rsid w:val="006C5EFA"/>
    <w:rsid w:val="006D178F"/>
    <w:rsid w:val="0072476E"/>
    <w:rsid w:val="00725D6C"/>
    <w:rsid w:val="00745C63"/>
    <w:rsid w:val="00763EF4"/>
    <w:rsid w:val="00773B67"/>
    <w:rsid w:val="008C1E91"/>
    <w:rsid w:val="008E0716"/>
    <w:rsid w:val="008F51C9"/>
    <w:rsid w:val="00940B5C"/>
    <w:rsid w:val="009421E6"/>
    <w:rsid w:val="0094724D"/>
    <w:rsid w:val="00977500"/>
    <w:rsid w:val="009C04D2"/>
    <w:rsid w:val="009D0866"/>
    <w:rsid w:val="00A05101"/>
    <w:rsid w:val="00A05B1B"/>
    <w:rsid w:val="00A20874"/>
    <w:rsid w:val="00A26FBE"/>
    <w:rsid w:val="00A44FB5"/>
    <w:rsid w:val="00AA3733"/>
    <w:rsid w:val="00B92D9E"/>
    <w:rsid w:val="00C9628B"/>
    <w:rsid w:val="00D86C7E"/>
    <w:rsid w:val="00DD2841"/>
    <w:rsid w:val="00DF5D06"/>
    <w:rsid w:val="00E820E6"/>
    <w:rsid w:val="00F17882"/>
    <w:rsid w:val="00F8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D2A41"/>
  <w15:chartTrackingRefBased/>
  <w15:docId w15:val="{64854C03-6DA4-4CA5-8195-A9A3C3C6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76E"/>
  </w:style>
  <w:style w:type="paragraph" w:styleId="1">
    <w:name w:val="heading 1"/>
    <w:basedOn w:val="a"/>
    <w:next w:val="a"/>
    <w:link w:val="10"/>
    <w:uiPriority w:val="9"/>
    <w:qFormat/>
    <w:rsid w:val="00145D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 перечисление,ТЗ список,Абзац списка литеральный,Use Case List Paragraph,Маркер,Bullet List,FooterText,numbered,Paragraphe de liste1,lp1,Bulletr List Paragraph"/>
    <w:basedOn w:val="a"/>
    <w:link w:val="a4"/>
    <w:uiPriority w:val="34"/>
    <w:qFormat/>
    <w:rsid w:val="006C4C4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5D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qFormat/>
    <w:rsid w:val="00145D21"/>
    <w:pPr>
      <w:spacing w:after="60" w:line="276" w:lineRule="auto"/>
      <w:outlineLvl w:val="9"/>
    </w:pPr>
    <w:rPr>
      <w:rFonts w:ascii="Cambria" w:eastAsia="Times New Roman" w:hAnsi="Cambria" w:cs="Times New Roman"/>
      <w:b/>
      <w:color w:val="365F91"/>
      <w:kern w:val="28"/>
      <w:sz w:val="28"/>
      <w:szCs w:val="28"/>
      <w:lang w:eastAsia="ru-RU"/>
    </w:rPr>
  </w:style>
  <w:style w:type="character" w:customStyle="1" w:styleId="a4">
    <w:name w:val="Абзац списка Знак"/>
    <w:aliases w:val="1 перечисление Знак,ТЗ список Знак,Абзац списка литеральный Знак,Use Case List Paragraph Знак,Маркер Знак,Bullet List Знак,FooterText Знак,numbered Знак,Paragraphe de liste1 Знак,lp1 Знак,Bulletr List Paragraph Знак"/>
    <w:link w:val="a3"/>
    <w:uiPriority w:val="34"/>
    <w:qFormat/>
    <w:locked/>
    <w:rsid w:val="006C4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14044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Плужникова</dc:creator>
  <cp:keywords/>
  <dc:description/>
  <cp:lastModifiedBy>Яна Ковшова</cp:lastModifiedBy>
  <cp:revision>47</cp:revision>
  <dcterms:created xsi:type="dcterms:W3CDTF">2024-01-15T07:44:00Z</dcterms:created>
  <dcterms:modified xsi:type="dcterms:W3CDTF">2025-07-16T07:24:00Z</dcterms:modified>
</cp:coreProperties>
</file>